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9E3B" w14:textId="77777777" w:rsidR="009005BB" w:rsidRDefault="009005BB" w:rsidP="00976E85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71BC7">
        <w:rPr>
          <w:rFonts w:ascii="Arial" w:hAnsi="Arial" w:cs="Arial"/>
          <w:sz w:val="28"/>
          <w:szCs w:val="28"/>
        </w:rPr>
        <w:t xml:space="preserve">Funeral Scheduling </w:t>
      </w:r>
    </w:p>
    <w:p w14:paraId="147B1720" w14:textId="77777777" w:rsidR="00976E85" w:rsidRPr="00471BC7" w:rsidRDefault="00976E85" w:rsidP="00976E85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132EA5C" w14:textId="77777777" w:rsidR="00E342B2" w:rsidRPr="005C75D2" w:rsidRDefault="009005BB" w:rsidP="00E342B2">
      <w:pPr>
        <w:pStyle w:val="NormalWeb"/>
        <w:spacing w:after="0"/>
        <w:rPr>
          <w:rFonts w:ascii="Arial" w:hAnsi="Arial" w:cs="Arial"/>
        </w:rPr>
      </w:pPr>
      <w:r w:rsidRPr="005C75D2">
        <w:rPr>
          <w:rStyle w:val="Strong"/>
          <w:rFonts w:ascii="Arial" w:hAnsi="Arial" w:cs="Arial"/>
          <w:b w:val="0"/>
        </w:rPr>
        <w:t>The first step</w:t>
      </w:r>
      <w:r w:rsidRPr="005C75D2">
        <w:rPr>
          <w:rFonts w:ascii="Arial" w:hAnsi="Arial" w:cs="Arial"/>
          <w:b/>
        </w:rPr>
        <w:t xml:space="preserve"> </w:t>
      </w:r>
      <w:r w:rsidRPr="005C75D2">
        <w:rPr>
          <w:rFonts w:ascii="Arial" w:hAnsi="Arial" w:cs="Arial"/>
        </w:rPr>
        <w:t xml:space="preserve">is to contact the </w:t>
      </w:r>
      <w:r w:rsidR="007C6421" w:rsidRPr="005C75D2">
        <w:rPr>
          <w:rFonts w:ascii="Arial" w:hAnsi="Arial" w:cs="Arial"/>
        </w:rPr>
        <w:t xml:space="preserve">church and the </w:t>
      </w:r>
      <w:r w:rsidRPr="005C75D2">
        <w:rPr>
          <w:rFonts w:ascii="Arial" w:hAnsi="Arial" w:cs="Arial"/>
        </w:rPr>
        <w:t xml:space="preserve">funeral home of your choice to handle the necessary arrangements. </w:t>
      </w:r>
      <w:r w:rsidR="005C75D2" w:rsidRPr="005C75D2">
        <w:rPr>
          <w:rFonts w:ascii="Arial" w:hAnsi="Arial" w:cs="Arial"/>
          <w:color w:val="2E2E2E"/>
        </w:rPr>
        <w:t>Here are the contact numbers for our parish:</w:t>
      </w:r>
    </w:p>
    <w:p w14:paraId="2955AD0E" w14:textId="77777777" w:rsidR="009005BB" w:rsidRDefault="00E342B2" w:rsidP="00421BF8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6750" w:rsidRPr="00E342B2">
        <w:rPr>
          <w:rFonts w:ascii="Arial" w:hAnsi="Arial" w:cs="Arial"/>
          <w:b/>
        </w:rPr>
        <w:t>Office Manager:</w:t>
      </w:r>
      <w:r w:rsidR="00E56750">
        <w:rPr>
          <w:rFonts w:ascii="Arial" w:hAnsi="Arial" w:cs="Arial"/>
        </w:rPr>
        <w:t xml:space="preserve"> </w:t>
      </w:r>
      <w:r w:rsidR="007C6421">
        <w:rPr>
          <w:rFonts w:ascii="Arial" w:hAnsi="Arial" w:cs="Arial"/>
        </w:rPr>
        <w:t>Linda Thomas 940-686-2088</w:t>
      </w:r>
    </w:p>
    <w:p w14:paraId="56DCBF90" w14:textId="23BCB8AA" w:rsidR="007C6421" w:rsidRPr="00E91838" w:rsidRDefault="007C6421" w:rsidP="00421BF8">
      <w:pPr>
        <w:pStyle w:val="NormalWeb"/>
        <w:spacing w:after="0"/>
        <w:rPr>
          <w:rFonts w:ascii="Arial" w:hAnsi="Arial" w:cs="Arial"/>
        </w:rPr>
      </w:pPr>
      <w:r w:rsidRPr="00E91838">
        <w:rPr>
          <w:rFonts w:ascii="Arial" w:hAnsi="Arial" w:cs="Arial"/>
        </w:rPr>
        <w:tab/>
      </w:r>
      <w:r w:rsidRPr="00E91838">
        <w:rPr>
          <w:rFonts w:ascii="Arial" w:hAnsi="Arial" w:cs="Arial"/>
          <w:b/>
        </w:rPr>
        <w:t xml:space="preserve">Emergency after hours number: </w:t>
      </w:r>
      <w:r w:rsidR="00E91838" w:rsidRPr="00E91838">
        <w:rPr>
          <w:rFonts w:ascii="Arial" w:hAnsi="Arial" w:cs="Arial"/>
          <w:color w:val="2E2E2E"/>
        </w:rPr>
        <w:t>Fr. Martin 817-701-9819</w:t>
      </w:r>
    </w:p>
    <w:p w14:paraId="6DADCA1B" w14:textId="5081B938" w:rsidR="00421BF8" w:rsidRDefault="00421BF8" w:rsidP="00421BF8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42B2">
        <w:rPr>
          <w:rFonts w:ascii="Arial" w:hAnsi="Arial" w:cs="Arial"/>
          <w:b/>
        </w:rPr>
        <w:t>Funeral Coordinator:</w:t>
      </w:r>
      <w:r>
        <w:rPr>
          <w:rFonts w:ascii="Arial" w:hAnsi="Arial" w:cs="Arial"/>
        </w:rPr>
        <w:t xml:space="preserve">  Nancy Dechaud </w:t>
      </w:r>
      <w:r w:rsidR="00632D49">
        <w:rPr>
          <w:rFonts w:ascii="Arial" w:hAnsi="Arial" w:cs="Arial"/>
        </w:rPr>
        <w:t>214-537-2490</w:t>
      </w:r>
      <w:r>
        <w:rPr>
          <w:rFonts w:ascii="Arial" w:hAnsi="Arial" w:cs="Arial"/>
        </w:rPr>
        <w:t xml:space="preserve"> </w:t>
      </w:r>
    </w:p>
    <w:p w14:paraId="3F2F62FF" w14:textId="77777777" w:rsidR="00421BF8" w:rsidRPr="00471BC7" w:rsidRDefault="00421BF8" w:rsidP="00421BF8">
      <w:pPr>
        <w:pStyle w:val="NormalWeb"/>
        <w:spacing w:after="0"/>
        <w:rPr>
          <w:rFonts w:ascii="Arial" w:hAnsi="Arial" w:cs="Arial"/>
        </w:rPr>
      </w:pPr>
    </w:p>
    <w:p w14:paraId="17F5ADC6" w14:textId="77777777" w:rsidR="009005BB" w:rsidRDefault="009005BB" w:rsidP="009005BB">
      <w:pPr>
        <w:pStyle w:val="NormalWeb"/>
        <w:rPr>
          <w:rFonts w:ascii="Arial" w:hAnsi="Arial" w:cs="Arial"/>
        </w:rPr>
      </w:pPr>
      <w:r w:rsidRPr="00A45C88">
        <w:rPr>
          <w:rStyle w:val="Strong"/>
          <w:rFonts w:ascii="Arial" w:hAnsi="Arial" w:cs="Arial"/>
          <w:b w:val="0"/>
        </w:rPr>
        <w:t>The funeral home</w:t>
      </w:r>
      <w:r w:rsidRPr="00471BC7">
        <w:rPr>
          <w:rStyle w:val="Strong"/>
          <w:rFonts w:ascii="Arial" w:hAnsi="Arial" w:cs="Arial"/>
        </w:rPr>
        <w:t xml:space="preserve"> </w:t>
      </w:r>
      <w:r w:rsidR="007C6421">
        <w:rPr>
          <w:rFonts w:ascii="Arial" w:hAnsi="Arial" w:cs="Arial"/>
        </w:rPr>
        <w:t xml:space="preserve">and </w:t>
      </w:r>
      <w:r w:rsidR="007C6421" w:rsidRPr="00471BC7">
        <w:rPr>
          <w:rFonts w:ascii="Arial" w:hAnsi="Arial" w:cs="Arial"/>
        </w:rPr>
        <w:t>the</w:t>
      </w:r>
      <w:r w:rsidRPr="00471BC7">
        <w:rPr>
          <w:rFonts w:ascii="Arial" w:hAnsi="Arial" w:cs="Arial"/>
        </w:rPr>
        <w:t xml:space="preserve"> church </w:t>
      </w:r>
      <w:r w:rsidR="007C6421">
        <w:rPr>
          <w:rFonts w:ascii="Arial" w:hAnsi="Arial" w:cs="Arial"/>
        </w:rPr>
        <w:t>will work together to</w:t>
      </w:r>
      <w:r w:rsidRPr="00471BC7">
        <w:rPr>
          <w:rFonts w:ascii="Arial" w:hAnsi="Arial" w:cs="Arial"/>
        </w:rPr>
        <w:t xml:space="preserve"> schedule a time for the Mass </w:t>
      </w:r>
      <w:r w:rsidR="007C6421">
        <w:rPr>
          <w:rFonts w:ascii="Arial" w:hAnsi="Arial" w:cs="Arial"/>
        </w:rPr>
        <w:t>and/</w:t>
      </w:r>
      <w:r w:rsidRPr="00471BC7">
        <w:rPr>
          <w:rFonts w:ascii="Arial" w:hAnsi="Arial" w:cs="Arial"/>
        </w:rPr>
        <w:t xml:space="preserve">or Service. </w:t>
      </w:r>
      <w:r w:rsidR="00177916">
        <w:rPr>
          <w:rFonts w:ascii="Arial" w:hAnsi="Arial" w:cs="Arial"/>
        </w:rPr>
        <w:t xml:space="preserve">Make sure someone contacts Father when scheduling.  It is appropriate to call or text the emergency number if no one answers the office phone. </w:t>
      </w:r>
      <w:r w:rsidR="007C6421">
        <w:rPr>
          <w:rFonts w:ascii="Arial" w:hAnsi="Arial" w:cs="Arial"/>
        </w:rPr>
        <w:t>As a general rule, the funeral M</w:t>
      </w:r>
      <w:r w:rsidRPr="00471BC7">
        <w:rPr>
          <w:rFonts w:ascii="Arial" w:hAnsi="Arial" w:cs="Arial"/>
        </w:rPr>
        <w:t>ass for a Catholic is celebrated i</w:t>
      </w:r>
      <w:r w:rsidR="00421BF8">
        <w:rPr>
          <w:rFonts w:ascii="Arial" w:hAnsi="Arial" w:cs="Arial"/>
        </w:rPr>
        <w:t xml:space="preserve">n his or her own parish church. </w:t>
      </w:r>
    </w:p>
    <w:p w14:paraId="4718564D" w14:textId="77777777" w:rsidR="00421BF8" w:rsidRDefault="00421BF8" w:rsidP="009005B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vigil service may be held the night before the Funeral Mass.  This service may have scripture readings and/or a rosary.  A deacon typically celebrates this service.</w:t>
      </w:r>
    </w:p>
    <w:p w14:paraId="0BB3ABDB" w14:textId="77777777" w:rsidR="00421BF8" w:rsidRPr="00471BC7" w:rsidRDefault="00421BF8" w:rsidP="009005B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Ladies of St. Thomas will host a luncheon </w:t>
      </w:r>
      <w:r w:rsidR="00BB0BB7">
        <w:rPr>
          <w:rFonts w:ascii="Arial" w:hAnsi="Arial" w:cs="Arial"/>
        </w:rPr>
        <w:t xml:space="preserve">in the </w:t>
      </w:r>
      <w:r w:rsidR="007C6421">
        <w:rPr>
          <w:rFonts w:ascii="Arial" w:hAnsi="Arial" w:cs="Arial"/>
        </w:rPr>
        <w:t>P</w:t>
      </w:r>
      <w:r w:rsidR="00BB0BB7">
        <w:rPr>
          <w:rFonts w:ascii="Arial" w:hAnsi="Arial" w:cs="Arial"/>
        </w:rPr>
        <w:t xml:space="preserve">arish </w:t>
      </w:r>
      <w:r w:rsidR="007C6421">
        <w:rPr>
          <w:rFonts w:ascii="Arial" w:hAnsi="Arial" w:cs="Arial"/>
        </w:rPr>
        <w:t>C</w:t>
      </w:r>
      <w:r w:rsidR="00BB0BB7">
        <w:rPr>
          <w:rFonts w:ascii="Arial" w:hAnsi="Arial" w:cs="Arial"/>
        </w:rPr>
        <w:t xml:space="preserve">enter </w:t>
      </w:r>
      <w:r>
        <w:rPr>
          <w:rFonts w:ascii="Arial" w:hAnsi="Arial" w:cs="Arial"/>
        </w:rPr>
        <w:t>after the inter</w:t>
      </w:r>
      <w:r w:rsidR="00BB0BB7">
        <w:rPr>
          <w:rFonts w:ascii="Arial" w:hAnsi="Arial" w:cs="Arial"/>
        </w:rPr>
        <w:t>n</w:t>
      </w:r>
      <w:r>
        <w:rPr>
          <w:rFonts w:ascii="Arial" w:hAnsi="Arial" w:cs="Arial"/>
        </w:rPr>
        <w:t>ment at the cemetery, if the family desires.</w:t>
      </w:r>
    </w:p>
    <w:p w14:paraId="06D4A8E9" w14:textId="77777777" w:rsidR="00A45C88" w:rsidRDefault="007C6421" w:rsidP="00A45C88">
      <w:pPr>
        <w:pStyle w:val="NormalWeb"/>
        <w:spacing w:after="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After setting the day and time for the visitation and funeral, contact</w:t>
      </w:r>
      <w:r w:rsidR="00351A23"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Nancy Dechaud, </w:t>
      </w:r>
      <w:r w:rsidR="00BA7E1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St. Thomas F</w:t>
      </w:r>
      <w:r w:rsidRPr="00471BC7">
        <w:rPr>
          <w:rFonts w:ascii="Arial" w:hAnsi="Arial" w:cs="Arial"/>
        </w:rPr>
        <w:t xml:space="preserve">uneral </w:t>
      </w:r>
      <w:r>
        <w:rPr>
          <w:rFonts w:ascii="Arial" w:hAnsi="Arial" w:cs="Arial"/>
        </w:rPr>
        <w:t>C</w:t>
      </w:r>
      <w:r w:rsidRPr="00471BC7">
        <w:rPr>
          <w:rFonts w:ascii="Arial" w:hAnsi="Arial" w:cs="Arial"/>
        </w:rPr>
        <w:t>oordinator</w:t>
      </w:r>
      <w:r w:rsidRPr="005511C2">
        <w:rPr>
          <w:rStyle w:val="Strong"/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>and/or</w:t>
      </w:r>
      <w:r w:rsidRPr="005511C2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Linda Thomas, St. Thomas Office Manager</w:t>
      </w:r>
      <w:r w:rsidR="00351A23">
        <w:rPr>
          <w:rFonts w:ascii="Arial" w:hAnsi="Arial" w:cs="Arial"/>
        </w:rPr>
        <w:t xml:space="preserve">. </w:t>
      </w:r>
      <w:r w:rsidR="00E342B2">
        <w:rPr>
          <w:rFonts w:ascii="Arial" w:hAnsi="Arial" w:cs="Arial"/>
        </w:rPr>
        <w:t xml:space="preserve">The funeral coordinator makes sure that everything is in place for the </w:t>
      </w:r>
      <w:r w:rsidR="00FD0CD8">
        <w:rPr>
          <w:rFonts w:ascii="Arial" w:hAnsi="Arial" w:cs="Arial"/>
        </w:rPr>
        <w:t>vigil service</w:t>
      </w:r>
      <w:r w:rsidR="00E342B2">
        <w:rPr>
          <w:rFonts w:ascii="Arial" w:hAnsi="Arial" w:cs="Arial"/>
        </w:rPr>
        <w:t xml:space="preserve">, </w:t>
      </w:r>
      <w:r w:rsidR="00036EF9">
        <w:rPr>
          <w:rFonts w:ascii="Arial" w:hAnsi="Arial" w:cs="Arial"/>
        </w:rPr>
        <w:t xml:space="preserve">funeral </w:t>
      </w:r>
      <w:r>
        <w:rPr>
          <w:rFonts w:ascii="Arial" w:hAnsi="Arial" w:cs="Arial"/>
        </w:rPr>
        <w:t>M</w:t>
      </w:r>
      <w:r w:rsidR="00E342B2">
        <w:rPr>
          <w:rFonts w:ascii="Arial" w:hAnsi="Arial" w:cs="Arial"/>
        </w:rPr>
        <w:t xml:space="preserve">ass, and luncheon. </w:t>
      </w:r>
      <w:r w:rsidR="00351A23">
        <w:rPr>
          <w:rFonts w:ascii="Arial" w:hAnsi="Arial" w:cs="Arial"/>
        </w:rPr>
        <w:t xml:space="preserve">A meeting with the funeral coordinator is a must.  </w:t>
      </w:r>
    </w:p>
    <w:p w14:paraId="27609689" w14:textId="77777777" w:rsidR="00351A23" w:rsidRDefault="00A45C88" w:rsidP="00A45C88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7BDFD5" w14:textId="581F862C" w:rsidR="009005BB" w:rsidRPr="00715F55" w:rsidRDefault="009005BB" w:rsidP="009005BB">
      <w:pPr>
        <w:pStyle w:val="NormalWeb"/>
        <w:rPr>
          <w:rFonts w:ascii="Arial" w:hAnsi="Arial" w:cs="Arial"/>
        </w:rPr>
      </w:pPr>
      <w:r w:rsidRPr="00471BC7">
        <w:rPr>
          <w:rFonts w:ascii="Arial" w:hAnsi="Arial" w:cs="Arial"/>
        </w:rPr>
        <w:t xml:space="preserve">A </w:t>
      </w:r>
      <w:r w:rsidRPr="00715F55">
        <w:rPr>
          <w:rFonts w:ascii="Arial" w:hAnsi="Arial" w:cs="Arial"/>
        </w:rPr>
        <w:t xml:space="preserve">Funeral Planning Book may be picked up at the church office to assist you with some of the details or you can visit our website: </w:t>
      </w:r>
      <w:r w:rsidR="00EA2812" w:rsidRPr="00715F55">
        <w:rPr>
          <w:rFonts w:ascii="Arial" w:hAnsi="Arial" w:cs="Arial"/>
          <w:color w:val="1E33D2"/>
          <w:u w:val="single"/>
        </w:rPr>
        <w:t xml:space="preserve">stthomaspilotpoint.org </w:t>
      </w:r>
      <w:r w:rsidR="00471BC7" w:rsidRPr="00715F55">
        <w:rPr>
          <w:rFonts w:ascii="Arial" w:hAnsi="Arial" w:cs="Arial"/>
        </w:rPr>
        <w:t>and</w:t>
      </w:r>
      <w:r w:rsidRPr="00715F55">
        <w:rPr>
          <w:rFonts w:ascii="Arial" w:hAnsi="Arial" w:cs="Arial"/>
        </w:rPr>
        <w:t xml:space="preserve"> click on parish ministries a</w:t>
      </w:r>
      <w:r w:rsidR="00EA2812" w:rsidRPr="00715F55">
        <w:rPr>
          <w:rFonts w:ascii="Arial" w:hAnsi="Arial" w:cs="Arial"/>
        </w:rPr>
        <w:t xml:space="preserve">nd then on funeral coordinator or use this direct link: </w:t>
      </w:r>
      <w:hyperlink r:id="rId6" w:history="1">
        <w:r w:rsidR="00715F55" w:rsidRPr="00715F55">
          <w:rPr>
            <w:rStyle w:val="Hyperlink"/>
            <w:rFonts w:ascii="Arial" w:hAnsi="Arial" w:cs="Arial"/>
          </w:rPr>
          <w:t>https://stthomaspilotpoint.org/funeral-coordinator</w:t>
        </w:r>
      </w:hyperlink>
    </w:p>
    <w:p w14:paraId="0E46D4F6" w14:textId="77777777" w:rsidR="00976E85" w:rsidRDefault="009005BB" w:rsidP="009005BB">
      <w:pPr>
        <w:pStyle w:val="NormalWeb"/>
        <w:rPr>
          <w:rFonts w:ascii="Arial" w:hAnsi="Arial" w:cs="Arial"/>
        </w:rPr>
      </w:pPr>
      <w:r w:rsidRPr="00351A23">
        <w:rPr>
          <w:rStyle w:val="Strong"/>
          <w:rFonts w:ascii="Arial" w:hAnsi="Arial" w:cs="Arial"/>
          <w:b w:val="0"/>
        </w:rPr>
        <w:t>At the meeting</w:t>
      </w:r>
      <w:r w:rsidR="00471BC7" w:rsidRPr="00351A23">
        <w:rPr>
          <w:rStyle w:val="Strong"/>
          <w:rFonts w:ascii="Arial" w:hAnsi="Arial" w:cs="Arial"/>
          <w:b w:val="0"/>
        </w:rPr>
        <w:t xml:space="preserve"> with the funeral coordinator</w:t>
      </w:r>
      <w:r w:rsidRPr="00351A23">
        <w:rPr>
          <w:rFonts w:ascii="Arial" w:hAnsi="Arial" w:cs="Arial"/>
          <w:b/>
        </w:rPr>
        <w:t>,</w:t>
      </w:r>
      <w:r w:rsidRPr="00471BC7">
        <w:rPr>
          <w:rFonts w:ascii="Arial" w:hAnsi="Arial" w:cs="Arial"/>
        </w:rPr>
        <w:t xml:space="preserve"> the coordinator will help you select the readings and music, as well as answer any questions you may have about the funeral service</w:t>
      </w:r>
      <w:r w:rsidR="00BB0BB7">
        <w:rPr>
          <w:rFonts w:ascii="Arial" w:hAnsi="Arial" w:cs="Arial"/>
        </w:rPr>
        <w:t>s</w:t>
      </w:r>
      <w:r w:rsidRPr="00471BC7">
        <w:rPr>
          <w:rFonts w:ascii="Arial" w:hAnsi="Arial" w:cs="Arial"/>
        </w:rPr>
        <w:t xml:space="preserve">. This meeting can be completed over the phone. </w:t>
      </w:r>
    </w:p>
    <w:p w14:paraId="4E648808" w14:textId="77777777" w:rsidR="009005BB" w:rsidRPr="00471BC7" w:rsidRDefault="00DE0399" w:rsidP="009005BB">
      <w:pPr>
        <w:pStyle w:val="NormalWeb"/>
        <w:rPr>
          <w:rFonts w:ascii="Arial" w:hAnsi="Arial" w:cs="Arial"/>
        </w:rPr>
      </w:pPr>
      <w:r w:rsidRPr="00DE0399">
        <w:rPr>
          <w:rFonts w:ascii="Arial" w:hAnsi="Arial" w:cs="Arial"/>
          <w:b/>
        </w:rPr>
        <w:t>If you would like to pre-plan a funeral</w:t>
      </w:r>
      <w:r w:rsidR="007C6421">
        <w:rPr>
          <w:rFonts w:ascii="Arial" w:hAnsi="Arial" w:cs="Arial"/>
          <w:b/>
        </w:rPr>
        <w:t xml:space="preserve"> M</w:t>
      </w:r>
      <w:r w:rsidRPr="00DE0399">
        <w:rPr>
          <w:rFonts w:ascii="Arial" w:hAnsi="Arial" w:cs="Arial"/>
          <w:b/>
        </w:rPr>
        <w:t>ass</w:t>
      </w:r>
      <w:r>
        <w:rPr>
          <w:rFonts w:ascii="Arial" w:hAnsi="Arial" w:cs="Arial"/>
        </w:rPr>
        <w:t>, you may contact the funeral coordinator at any time.</w:t>
      </w:r>
    </w:p>
    <w:p w14:paraId="01C36A42" w14:textId="77777777" w:rsidR="00FC1CEB" w:rsidRPr="00471BC7" w:rsidRDefault="007A37D2">
      <w:pPr>
        <w:rPr>
          <w:rFonts w:ascii="Arial" w:hAnsi="Arial" w:cs="Arial"/>
          <w:sz w:val="24"/>
          <w:szCs w:val="24"/>
        </w:rPr>
      </w:pPr>
    </w:p>
    <w:sectPr w:rsidR="00FC1CEB" w:rsidRPr="00471B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AFA0B" w14:textId="77777777" w:rsidR="007A37D2" w:rsidRDefault="007A37D2" w:rsidP="00EF637A">
      <w:pPr>
        <w:spacing w:after="0" w:line="240" w:lineRule="auto"/>
      </w:pPr>
      <w:r>
        <w:separator/>
      </w:r>
    </w:p>
  </w:endnote>
  <w:endnote w:type="continuationSeparator" w:id="0">
    <w:p w14:paraId="7C1C5FE0" w14:textId="77777777" w:rsidR="007A37D2" w:rsidRDefault="007A37D2" w:rsidP="00EF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CEAF" w14:textId="5AB16407" w:rsidR="00EF637A" w:rsidRPr="00632D49" w:rsidRDefault="00EF637A" w:rsidP="00EF637A">
    <w:pPr>
      <w:jc w:val="center"/>
      <w:rPr>
        <w:rFonts w:ascii="Calibri" w:hAnsi="Calibri" w:cs="Calibri"/>
        <w:bCs/>
      </w:rPr>
    </w:pPr>
    <w:r w:rsidRPr="00632D49">
      <w:rPr>
        <w:rFonts w:ascii="Calibri" w:hAnsi="Calibri" w:cs="Calibri"/>
        <w:bCs/>
      </w:rPr>
      <w:t>Funeral Coordinator:  Nancy Dechaud 214-537-2490</w:t>
    </w:r>
    <w:r w:rsidR="00E91838" w:rsidRPr="00632D49">
      <w:rPr>
        <w:rFonts w:ascii="Calibri" w:hAnsi="Calibri" w:cs="Calibri"/>
        <w:bCs/>
      </w:rPr>
      <w:t xml:space="preserve"> </w:t>
    </w:r>
    <w:r w:rsidRPr="00632D49">
      <w:rPr>
        <w:rFonts w:ascii="Calibri" w:hAnsi="Calibri" w:cs="Calibri"/>
        <w:bCs/>
      </w:rPr>
      <w:t>nancydechaud@hotmail.com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975FC" w14:textId="77777777" w:rsidR="007A37D2" w:rsidRDefault="007A37D2" w:rsidP="00EF637A">
      <w:pPr>
        <w:spacing w:after="0" w:line="240" w:lineRule="auto"/>
      </w:pPr>
      <w:r>
        <w:separator/>
      </w:r>
    </w:p>
  </w:footnote>
  <w:footnote w:type="continuationSeparator" w:id="0">
    <w:p w14:paraId="160A1769" w14:textId="77777777" w:rsidR="007A37D2" w:rsidRDefault="007A37D2" w:rsidP="00EF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59BD" w14:textId="77777777" w:rsidR="00EF637A" w:rsidRPr="00976E85" w:rsidRDefault="00EF637A" w:rsidP="00EF637A">
    <w:pPr>
      <w:jc w:val="center"/>
      <w:rPr>
        <w:rFonts w:ascii="Calibri" w:hAnsi="Calibri" w:cs="Calibri"/>
        <w:b/>
        <w:bCs/>
        <w:i/>
        <w:sz w:val="28"/>
        <w:szCs w:val="28"/>
      </w:rPr>
    </w:pPr>
    <w:r w:rsidRPr="00976E85">
      <w:rPr>
        <w:rFonts w:ascii="Calibri" w:hAnsi="Calibri" w:cs="Calibri"/>
        <w:b/>
        <w:bCs/>
        <w:i/>
        <w:sz w:val="28"/>
        <w:szCs w:val="28"/>
      </w:rPr>
      <w:t>St Thomas Aquinas Catholic Church Pilot Point, TX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5BB"/>
    <w:rsid w:val="00036EF9"/>
    <w:rsid w:val="00117058"/>
    <w:rsid w:val="00177916"/>
    <w:rsid w:val="00241C52"/>
    <w:rsid w:val="00273729"/>
    <w:rsid w:val="002749FC"/>
    <w:rsid w:val="00351A23"/>
    <w:rsid w:val="0038726F"/>
    <w:rsid w:val="003A7AA3"/>
    <w:rsid w:val="00421BF8"/>
    <w:rsid w:val="00471BC7"/>
    <w:rsid w:val="004745F2"/>
    <w:rsid w:val="004D0469"/>
    <w:rsid w:val="005C75D2"/>
    <w:rsid w:val="005F53DD"/>
    <w:rsid w:val="00632D49"/>
    <w:rsid w:val="006864BD"/>
    <w:rsid w:val="00715F55"/>
    <w:rsid w:val="0077207E"/>
    <w:rsid w:val="007A2630"/>
    <w:rsid w:val="007A37D2"/>
    <w:rsid w:val="007C6421"/>
    <w:rsid w:val="00876C3C"/>
    <w:rsid w:val="009005BB"/>
    <w:rsid w:val="00933F74"/>
    <w:rsid w:val="00976E85"/>
    <w:rsid w:val="00A45C88"/>
    <w:rsid w:val="00AA6C44"/>
    <w:rsid w:val="00BA7E1A"/>
    <w:rsid w:val="00BB0BB7"/>
    <w:rsid w:val="00DE0399"/>
    <w:rsid w:val="00E342B2"/>
    <w:rsid w:val="00E56750"/>
    <w:rsid w:val="00E91838"/>
    <w:rsid w:val="00EA2812"/>
    <w:rsid w:val="00EE0AD5"/>
    <w:rsid w:val="00EF637A"/>
    <w:rsid w:val="00FC00AE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87EB"/>
  <w15:docId w15:val="{E2B99A7A-0BC5-49AD-8C0D-5309695C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5BB"/>
    <w:pPr>
      <w:spacing w:before="100" w:beforeAutospacing="1" w:after="100" w:afterAutospacing="1" w:line="300" w:lineRule="atLeast"/>
      <w:outlineLvl w:val="0"/>
    </w:pPr>
    <w:rPr>
      <w:rFonts w:ascii="Comic Sans MS" w:eastAsia="Times New Roman" w:hAnsi="Comic Sans MS" w:cs="Times New Roman"/>
      <w:b/>
      <w:bCs/>
      <w:color w:val="6F5918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5BB"/>
    <w:rPr>
      <w:rFonts w:ascii="Comic Sans MS" w:eastAsia="Times New Roman" w:hAnsi="Comic Sans MS" w:cs="Times New Roman"/>
      <w:b/>
      <w:bCs/>
      <w:color w:val="6F591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9005BB"/>
    <w:rPr>
      <w:b/>
      <w:bCs/>
      <w:color w:val="222222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05BB"/>
    <w:pPr>
      <w:spacing w:after="300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05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37A"/>
  </w:style>
  <w:style w:type="paragraph" w:styleId="Footer">
    <w:name w:val="footer"/>
    <w:basedOn w:val="Normal"/>
    <w:link w:val="FooterChar"/>
    <w:uiPriority w:val="99"/>
    <w:unhideWhenUsed/>
    <w:rsid w:val="00EF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37A"/>
  </w:style>
  <w:style w:type="character" w:styleId="FollowedHyperlink">
    <w:name w:val="FollowedHyperlink"/>
    <w:basedOn w:val="DefaultParagraphFont"/>
    <w:uiPriority w:val="99"/>
    <w:semiHidden/>
    <w:unhideWhenUsed/>
    <w:rsid w:val="00BB0BB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Dechaud</cp:lastModifiedBy>
  <cp:revision>23</cp:revision>
  <cp:lastPrinted>2013-09-19T12:55:00Z</cp:lastPrinted>
  <dcterms:created xsi:type="dcterms:W3CDTF">2013-04-01T15:30:00Z</dcterms:created>
  <dcterms:modified xsi:type="dcterms:W3CDTF">2020-05-19T20:34:00Z</dcterms:modified>
</cp:coreProperties>
</file>